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62" w:type="dxa"/>
        <w:tblInd w:w="-8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240"/>
        <w:gridCol w:w="2555"/>
        <w:gridCol w:w="1276"/>
        <w:gridCol w:w="1275"/>
        <w:gridCol w:w="1276"/>
        <w:gridCol w:w="17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济宁市放心酒示范店暨济宁市十大畅销酒类品牌</w:t>
            </w:r>
          </w:p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评选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  <w:lang w:val="en-US" w:eastAsia="zh-CN"/>
              </w:rPr>
              <w:t>活动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报名表</w:t>
            </w:r>
          </w:p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</w:rPr>
              <w:t>参选企业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</w:rPr>
              <w:t xml:space="preserve">联系人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right"/>
              <w:rPr>
                <w:rFonts w:cs="宋体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825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</w:rPr>
              <w:t>企业规模</w:t>
            </w:r>
          </w:p>
        </w:tc>
        <w:tc>
          <w:tcPr>
            <w:tcW w:w="2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</w:rPr>
              <w:t>推荐品牌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cs="宋体" w:asciiTheme="minorEastAsia" w:hAnsiTheme="minorEastAsia"/>
                <w:b/>
                <w:bCs/>
                <w:kern w:val="0"/>
                <w:sz w:val="24"/>
              </w:rPr>
              <w:t>年销售额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eastAsia="宋体" w:cs="宋体" w:asciiTheme="minorEastAsia" w:hAnsiTheme="min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lang w:val="en-US" w:eastAsia="zh-CN"/>
              </w:rPr>
              <w:t>参选项目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426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cs="宋体" w:asciiTheme="minorEastAsia" w:hAnsiTheme="minorEastAsia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8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</w:rPr>
              <w:t>企业简介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8097" w:type="dxa"/>
            <w:gridSpan w:val="5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8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8097" w:type="dxa"/>
            <w:gridSpan w:val="5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8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8097" w:type="dxa"/>
            <w:gridSpan w:val="5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8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8097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</w:rPr>
              <w:t>企业荣誉</w:t>
            </w:r>
          </w:p>
        </w:tc>
        <w:tc>
          <w:tcPr>
            <w:tcW w:w="833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80" w:lineRule="exact"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8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</w:rPr>
              <w:t>备注：</w:t>
            </w:r>
          </w:p>
          <w:p>
            <w:pPr>
              <w:spacing w:line="580" w:lineRule="exact"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3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cs="宋体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</w:rPr>
              <w:t>图片jpg格式</w:t>
            </w:r>
          </w:p>
          <w:p>
            <w:pPr>
              <w:widowControl/>
              <w:spacing w:line="580" w:lineRule="exac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</w:rPr>
              <w:t>企业场景1张，产品图片2张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0C6A2B"/>
    <w:rsid w:val="5D89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运营部</dc:creator>
  <cp:lastModifiedBy>狼行天下</cp:lastModifiedBy>
  <dcterms:modified xsi:type="dcterms:W3CDTF">2018-08-02T00:32:46Z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